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23" w:rsidRPr="00D07223" w:rsidRDefault="00D07223" w:rsidP="00B53DCC">
      <w:pPr>
        <w:widowControl/>
        <w:spacing w:line="360" w:lineRule="auto"/>
        <w:ind w:firstLine="318"/>
        <w:jc w:val="center"/>
        <w:rPr>
          <w:rFonts w:ascii="宋体" w:eastAsia="宋体" w:hAnsi="宋体" w:cs="宋体"/>
          <w:kern w:val="0"/>
          <w:sz w:val="32"/>
          <w:szCs w:val="28"/>
        </w:rPr>
      </w:pPr>
      <w:r w:rsidRPr="00D07223">
        <w:rPr>
          <w:rFonts w:ascii="宋体" w:eastAsia="宋体" w:hAnsi="宋体" w:cs="宋体"/>
          <w:b/>
          <w:bCs/>
          <w:color w:val="000000"/>
          <w:kern w:val="0"/>
          <w:sz w:val="32"/>
          <w:szCs w:val="28"/>
        </w:rPr>
        <w:t>关于</w:t>
      </w:r>
      <w:r w:rsidR="00464C13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28"/>
        </w:rPr>
        <w:t>组织</w:t>
      </w:r>
      <w:r w:rsidRPr="00D07223">
        <w:rPr>
          <w:rFonts w:ascii="宋体" w:eastAsia="宋体" w:hAnsi="宋体" w:cs="宋体"/>
          <w:b/>
          <w:bCs/>
          <w:color w:val="000000"/>
          <w:kern w:val="0"/>
          <w:sz w:val="32"/>
          <w:szCs w:val="28"/>
        </w:rPr>
        <w:t>开展</w:t>
      </w:r>
      <w:r w:rsidRPr="00D07223">
        <w:rPr>
          <w:rFonts w:ascii="宋体" w:eastAsia="宋体" w:hAnsi="宋体" w:cs="Calibri"/>
          <w:b/>
          <w:bCs/>
          <w:color w:val="000000"/>
          <w:kern w:val="0"/>
          <w:sz w:val="32"/>
          <w:szCs w:val="28"/>
        </w:rPr>
        <w:t>201</w:t>
      </w:r>
      <w:r w:rsidRPr="00B53DCC">
        <w:rPr>
          <w:rFonts w:ascii="宋体" w:eastAsia="宋体" w:hAnsi="宋体" w:cs="Calibri"/>
          <w:b/>
          <w:bCs/>
          <w:color w:val="000000"/>
          <w:kern w:val="0"/>
          <w:sz w:val="32"/>
          <w:szCs w:val="28"/>
        </w:rPr>
        <w:t>7</w:t>
      </w:r>
      <w:r w:rsidRPr="00D07223">
        <w:rPr>
          <w:rFonts w:ascii="宋体" w:eastAsia="宋体" w:hAnsi="宋体" w:cs="Calibri"/>
          <w:b/>
          <w:bCs/>
          <w:color w:val="000000"/>
          <w:kern w:val="0"/>
          <w:sz w:val="32"/>
          <w:szCs w:val="28"/>
        </w:rPr>
        <w:t>—201</w:t>
      </w:r>
      <w:r w:rsidRPr="00B53DCC">
        <w:rPr>
          <w:rFonts w:ascii="宋体" w:eastAsia="宋体" w:hAnsi="宋体" w:cs="Calibri"/>
          <w:b/>
          <w:bCs/>
          <w:color w:val="000000"/>
          <w:kern w:val="0"/>
          <w:sz w:val="32"/>
          <w:szCs w:val="28"/>
        </w:rPr>
        <w:t>8</w:t>
      </w:r>
      <w:r w:rsidRPr="00D07223">
        <w:rPr>
          <w:rFonts w:ascii="宋体" w:eastAsia="宋体" w:hAnsi="宋体" w:cs="宋体"/>
          <w:b/>
          <w:bCs/>
          <w:color w:val="000000"/>
          <w:kern w:val="0"/>
          <w:sz w:val="32"/>
          <w:szCs w:val="28"/>
        </w:rPr>
        <w:t>学年第</w:t>
      </w:r>
      <w:r w:rsidRPr="00B53DC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28"/>
        </w:rPr>
        <w:t>一</w:t>
      </w:r>
      <w:r w:rsidRPr="00D07223">
        <w:rPr>
          <w:rFonts w:ascii="宋体" w:eastAsia="宋体" w:hAnsi="宋体" w:cs="宋体"/>
          <w:b/>
          <w:bCs/>
          <w:color w:val="000000"/>
          <w:kern w:val="0"/>
          <w:sz w:val="32"/>
          <w:szCs w:val="28"/>
        </w:rPr>
        <w:t>学期</w:t>
      </w:r>
    </w:p>
    <w:p w:rsidR="00D07223" w:rsidRPr="00D07223" w:rsidRDefault="00D07223" w:rsidP="00B53DCC">
      <w:pPr>
        <w:widowControl/>
        <w:spacing w:line="360" w:lineRule="auto"/>
        <w:ind w:firstLine="318"/>
        <w:jc w:val="center"/>
        <w:rPr>
          <w:rFonts w:ascii="宋体" w:eastAsia="宋体" w:hAnsi="宋体" w:cs="宋体"/>
          <w:kern w:val="0"/>
          <w:sz w:val="32"/>
          <w:szCs w:val="28"/>
        </w:rPr>
      </w:pPr>
      <w:r w:rsidRPr="00D07223">
        <w:rPr>
          <w:rFonts w:ascii="宋体" w:eastAsia="宋体" w:hAnsi="宋体" w:cs="宋体"/>
          <w:b/>
          <w:bCs/>
          <w:color w:val="000000"/>
          <w:kern w:val="0"/>
          <w:sz w:val="32"/>
          <w:szCs w:val="28"/>
        </w:rPr>
        <w:t>课程考核资料专项督查</w:t>
      </w:r>
      <w:r w:rsidR="003E3885">
        <w:rPr>
          <w:rFonts w:ascii="宋体" w:eastAsia="宋体" w:hAnsi="宋体" w:cs="宋体"/>
          <w:b/>
          <w:bCs/>
          <w:color w:val="000000"/>
          <w:kern w:val="0"/>
          <w:sz w:val="32"/>
          <w:szCs w:val="28"/>
        </w:rPr>
        <w:t>工作</w:t>
      </w:r>
      <w:r w:rsidRPr="00D07223">
        <w:rPr>
          <w:rFonts w:ascii="宋体" w:eastAsia="宋体" w:hAnsi="宋体" w:cs="宋体"/>
          <w:b/>
          <w:bCs/>
          <w:color w:val="000000"/>
          <w:kern w:val="0"/>
          <w:sz w:val="32"/>
          <w:szCs w:val="28"/>
        </w:rPr>
        <w:t>的通知</w:t>
      </w:r>
    </w:p>
    <w:p w:rsidR="00D07223" w:rsidRPr="00D07223" w:rsidRDefault="00D07223" w:rsidP="007E024D">
      <w:pPr>
        <w:widowControl/>
        <w:spacing w:beforeLines="50" w:before="156" w:line="520" w:lineRule="exact"/>
        <w:rPr>
          <w:rFonts w:ascii="宋体" w:eastAsia="宋体" w:hAnsi="宋体" w:cs="宋体"/>
          <w:kern w:val="0"/>
          <w:sz w:val="28"/>
          <w:szCs w:val="28"/>
        </w:rPr>
      </w:pPr>
      <w:r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各学院：</w:t>
      </w:r>
    </w:p>
    <w:p w:rsidR="00D07223" w:rsidRDefault="00D07223" w:rsidP="00AB2637">
      <w:pPr>
        <w:widowControl/>
        <w:spacing w:line="520" w:lineRule="exact"/>
        <w:ind w:firstLine="476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根据学校教学督导工作计划</w:t>
      </w:r>
      <w:r w:rsidRPr="00471F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及</w:t>
      </w:r>
      <w:proofErr w:type="gramStart"/>
      <w:r w:rsidRPr="00471F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迎评促建工</w:t>
      </w:r>
      <w:proofErr w:type="gramEnd"/>
      <w:r w:rsidRPr="00471F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作安排</w:t>
      </w:r>
      <w:r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，学校将</w:t>
      </w:r>
      <w:r w:rsidRPr="00471F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于寒假期间</w:t>
      </w:r>
      <w:r w:rsidR="00AE50B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组织</w:t>
      </w:r>
      <w:r w:rsidRPr="00471F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开展</w:t>
      </w:r>
      <w:r w:rsidRPr="00D07223">
        <w:rPr>
          <w:rFonts w:ascii="宋体" w:eastAsia="宋体" w:hAnsi="宋体" w:cs="Calibri"/>
          <w:color w:val="000000"/>
          <w:kern w:val="0"/>
          <w:sz w:val="28"/>
          <w:szCs w:val="28"/>
        </w:rPr>
        <w:t>201</w:t>
      </w:r>
      <w:r w:rsidRPr="00471FD4">
        <w:rPr>
          <w:rFonts w:ascii="宋体" w:eastAsia="宋体" w:hAnsi="宋体" w:cs="Calibri"/>
          <w:color w:val="000000"/>
          <w:kern w:val="0"/>
          <w:sz w:val="28"/>
          <w:szCs w:val="28"/>
        </w:rPr>
        <w:t>7</w:t>
      </w:r>
      <w:r w:rsidRPr="00D07223">
        <w:rPr>
          <w:rFonts w:ascii="宋体" w:eastAsia="宋体" w:hAnsi="宋体" w:cs="Calibri"/>
          <w:color w:val="000000"/>
          <w:kern w:val="0"/>
          <w:sz w:val="28"/>
          <w:szCs w:val="28"/>
        </w:rPr>
        <w:t>-201</w:t>
      </w:r>
      <w:r w:rsidRPr="00471FD4">
        <w:rPr>
          <w:rFonts w:ascii="宋体" w:eastAsia="宋体" w:hAnsi="宋体" w:cs="Calibri"/>
          <w:color w:val="000000"/>
          <w:kern w:val="0"/>
          <w:sz w:val="28"/>
          <w:szCs w:val="28"/>
        </w:rPr>
        <w:t>8</w:t>
      </w:r>
      <w:r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学年第</w:t>
      </w:r>
      <w:r w:rsidRPr="00471F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</w:t>
      </w:r>
      <w:r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学期课程考核资料专项督查</w:t>
      </w:r>
      <w:r w:rsidRPr="00471F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工作</w:t>
      </w:r>
      <w:r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。现将有关事宜通知如下：</w:t>
      </w:r>
    </w:p>
    <w:p w:rsidR="00AE50B5" w:rsidRPr="00661EBB" w:rsidRDefault="00661EBB" w:rsidP="00661EBB">
      <w:pPr>
        <w:widowControl/>
        <w:spacing w:line="520" w:lineRule="exact"/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</w:t>
      </w:r>
      <w:r w:rsidR="00AE50B5" w:rsidRPr="00661EBB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时间</w:t>
      </w:r>
      <w:r w:rsidR="00F920E8" w:rsidRPr="00661EBB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地点</w:t>
      </w:r>
    </w:p>
    <w:p w:rsidR="00F920E8" w:rsidRDefault="00AE50B5" w:rsidP="00661EBB">
      <w:pPr>
        <w:widowControl/>
        <w:spacing w:line="52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2月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28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日-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月4日</w:t>
      </w:r>
      <w:r w:rsidR="00F920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，各学院会议室或资料室</w:t>
      </w:r>
      <w:r w:rsidR="00377B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="003E388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具体安排</w:t>
      </w:r>
      <w:r w:rsidR="00377B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见附件1）</w:t>
      </w:r>
      <w:r w:rsidR="003E388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AE50B5" w:rsidRPr="00661EBB" w:rsidRDefault="00661EBB" w:rsidP="00661EBB">
      <w:pPr>
        <w:widowControl/>
        <w:spacing w:line="520" w:lineRule="exact"/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、</w:t>
      </w:r>
      <w:r w:rsidR="00AE50B5" w:rsidRPr="00661EBB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参加人员</w:t>
      </w:r>
    </w:p>
    <w:p w:rsidR="00AE50B5" w:rsidRPr="00661EBB" w:rsidRDefault="00661EBB" w:rsidP="00661EBB">
      <w:pPr>
        <w:widowControl/>
        <w:spacing w:line="520" w:lineRule="exact"/>
        <w:ind w:firstLineChars="171" w:firstLine="479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</w:t>
      </w:r>
      <w:r w:rsidR="00AE50B5" w:rsidRPr="00661EB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专项督查组组成人员：学校教学督导员、各</w:t>
      </w:r>
      <w:r w:rsidR="00377B30" w:rsidRPr="00661EB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学院</w:t>
      </w:r>
      <w:r w:rsidR="00AE50B5" w:rsidRPr="00661EB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教研室主任（副主任）、教学质量监控与评估中心全体人员、教务处相关人员</w:t>
      </w:r>
      <w:r w:rsidR="00203868" w:rsidRPr="00661EB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AE50B5" w:rsidRPr="00661EBB" w:rsidRDefault="00661EBB" w:rsidP="00661EBB">
      <w:pPr>
        <w:widowControl/>
        <w:spacing w:line="520" w:lineRule="exact"/>
        <w:ind w:firstLineChars="171" w:firstLine="479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</w:t>
      </w:r>
      <w:r w:rsidR="00377B30" w:rsidRPr="00661EB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各学院</w:t>
      </w:r>
      <w:r w:rsidR="00AE50B5" w:rsidRPr="00661EB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参加人员：副院长</w:t>
      </w:r>
      <w:bookmarkStart w:id="0" w:name="_GoBack"/>
      <w:bookmarkEnd w:id="0"/>
      <w:r w:rsidR="00AE50B5" w:rsidRPr="00661EB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、教研室主任</w:t>
      </w:r>
      <w:r w:rsidR="003C50F0" w:rsidRPr="00661EB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（副主任）</w:t>
      </w:r>
      <w:r w:rsidR="00AE50B5" w:rsidRPr="00661EB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、教科办主任、教学秘书</w:t>
      </w:r>
      <w:r w:rsidR="00203868" w:rsidRPr="00661EB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AE50B5" w:rsidRPr="00661EBB" w:rsidRDefault="00661EBB" w:rsidP="00661EBB">
      <w:pPr>
        <w:widowControl/>
        <w:spacing w:line="520" w:lineRule="exact"/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三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、</w:t>
      </w:r>
      <w:r w:rsidR="00AE50B5" w:rsidRPr="00661EBB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工作程序</w:t>
      </w:r>
    </w:p>
    <w:p w:rsidR="00AE50B5" w:rsidRPr="00AE50B5" w:rsidRDefault="0066145E" w:rsidP="00661EBB">
      <w:pPr>
        <w:widowControl/>
        <w:spacing w:line="52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9086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</w:t>
      </w:r>
      <w:r w:rsidRPr="0009086F">
        <w:rPr>
          <w:rFonts w:ascii="宋体" w:eastAsia="宋体" w:hAnsi="宋体" w:cs="宋体"/>
          <w:color w:val="000000"/>
          <w:kern w:val="0"/>
          <w:sz w:val="28"/>
          <w:szCs w:val="28"/>
        </w:rPr>
        <w:t>各学院对本</w:t>
      </w:r>
      <w:r w:rsidRPr="0009086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单位</w:t>
      </w:r>
      <w:r w:rsidRPr="0009086F">
        <w:rPr>
          <w:rFonts w:ascii="宋体" w:eastAsia="宋体" w:hAnsi="宋体" w:cs="宋体"/>
          <w:color w:val="000000"/>
          <w:kern w:val="0"/>
          <w:sz w:val="28"/>
          <w:szCs w:val="28"/>
        </w:rPr>
        <w:t>作为开课单位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Pr="0009086F">
        <w:rPr>
          <w:rFonts w:ascii="宋体" w:eastAsia="宋体" w:hAnsi="宋体" w:cs="宋体"/>
          <w:color w:val="000000"/>
          <w:kern w:val="0"/>
          <w:sz w:val="28"/>
          <w:szCs w:val="28"/>
        </w:rPr>
        <w:t>所有课程的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课程考核方案、</w:t>
      </w:r>
      <w:r w:rsidRPr="0009086F">
        <w:rPr>
          <w:rFonts w:ascii="宋体" w:eastAsia="宋体" w:hAnsi="宋体" w:cs="宋体"/>
          <w:color w:val="000000"/>
          <w:kern w:val="0"/>
          <w:sz w:val="28"/>
          <w:szCs w:val="28"/>
        </w:rPr>
        <w:t>试卷、答案及评分标准、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点名登记表、成绩登记表</w:t>
      </w:r>
      <w:r w:rsidRPr="0009086F">
        <w:rPr>
          <w:rFonts w:ascii="宋体" w:eastAsia="宋体" w:hAnsi="宋体" w:cs="宋体"/>
          <w:color w:val="000000"/>
          <w:kern w:val="0"/>
          <w:sz w:val="28"/>
          <w:szCs w:val="28"/>
        </w:rPr>
        <w:t>、考场记录单、课程考核质量分析报告等相关资料进行</w:t>
      </w:r>
      <w:r w:rsidRPr="0009086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集中</w:t>
      </w:r>
      <w:r w:rsidRPr="0009086F">
        <w:rPr>
          <w:rFonts w:ascii="宋体" w:eastAsia="宋体" w:hAnsi="宋体" w:cs="宋体"/>
          <w:color w:val="000000"/>
          <w:kern w:val="0"/>
          <w:sz w:val="28"/>
          <w:szCs w:val="28"/>
        </w:rPr>
        <w:t>整理与自查</w:t>
      </w:r>
      <w:r w:rsidRPr="0009086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基础上，</w:t>
      </w:r>
      <w:r w:rsidRPr="0009086F">
        <w:rPr>
          <w:rFonts w:ascii="宋体" w:eastAsia="宋体" w:hAnsi="宋体" w:cs="宋体"/>
          <w:color w:val="000000"/>
          <w:kern w:val="0"/>
          <w:sz w:val="28"/>
          <w:szCs w:val="28"/>
        </w:rPr>
        <w:t>学校</w:t>
      </w:r>
      <w:r w:rsidRPr="0009086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专项督查组</w:t>
      </w:r>
      <w:r w:rsidR="00AE50B5" w:rsidRPr="00AE50B5">
        <w:rPr>
          <w:rFonts w:ascii="宋体" w:eastAsia="宋体" w:hAnsi="宋体" w:cs="宋体"/>
          <w:color w:val="000000"/>
          <w:kern w:val="0"/>
          <w:sz w:val="28"/>
          <w:szCs w:val="28"/>
        </w:rPr>
        <w:t>听取学院开展</w:t>
      </w:r>
      <w:r w:rsidR="00AE50B5" w:rsidRPr="00AE50B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课程考核资料</w:t>
      </w:r>
      <w:r w:rsidR="00AE50B5" w:rsidRPr="00AE50B5">
        <w:rPr>
          <w:rFonts w:ascii="宋体" w:eastAsia="宋体" w:hAnsi="宋体" w:cs="宋体"/>
          <w:color w:val="000000"/>
          <w:kern w:val="0"/>
          <w:sz w:val="28"/>
          <w:szCs w:val="28"/>
        </w:rPr>
        <w:t>自查情况的简要汇报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Pr="00AE50B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实地</w:t>
      </w:r>
      <w:r w:rsidR="00AE50B5" w:rsidRPr="00AE50B5">
        <w:rPr>
          <w:rFonts w:ascii="宋体" w:eastAsia="宋体" w:hAnsi="宋体" w:cs="宋体"/>
          <w:color w:val="000000"/>
          <w:kern w:val="0"/>
          <w:sz w:val="28"/>
          <w:szCs w:val="28"/>
        </w:rPr>
        <w:t>查看反映其开展自查工作的过程材料</w:t>
      </w:r>
      <w:r w:rsidR="00377B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="0020386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课程考核资料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="00AE50B5" w:rsidRPr="00AE50B5">
        <w:rPr>
          <w:rFonts w:ascii="宋体" w:eastAsia="宋体" w:hAnsi="宋体" w:cs="宋体"/>
          <w:color w:val="000000"/>
          <w:kern w:val="0"/>
          <w:sz w:val="28"/>
          <w:szCs w:val="28"/>
        </w:rPr>
        <w:t>对发现的问题当场反馈</w:t>
      </w:r>
      <w:r w:rsidR="00AE50B5" w:rsidRPr="00AE50B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AE50B5" w:rsidRPr="00661EBB" w:rsidRDefault="00661EBB" w:rsidP="00661EBB">
      <w:pPr>
        <w:widowControl/>
        <w:spacing w:line="520" w:lineRule="exact"/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四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、</w:t>
      </w:r>
      <w:r w:rsidR="00203868" w:rsidRPr="00661EBB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工作要求</w:t>
      </w:r>
    </w:p>
    <w:p w:rsidR="00203868" w:rsidRPr="00D07223" w:rsidRDefault="00203868" w:rsidP="00661EBB">
      <w:pPr>
        <w:widowControl/>
        <w:spacing w:line="52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471F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本次督查的课程考核资料是</w:t>
      </w:r>
      <w:r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教育部本科教学工作合格评估</w:t>
      </w:r>
      <w:r w:rsidRPr="00471F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专家入校</w:t>
      </w:r>
      <w:r w:rsidR="00D16F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评估时</w:t>
      </w:r>
      <w:r w:rsidR="006C736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必须</w:t>
      </w:r>
      <w:r w:rsidRPr="00471F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调阅的资料之一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，其质量如何将直接影响</w:t>
      </w:r>
      <w:r w:rsidR="00377B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评估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专家的评价结果。</w:t>
      </w:r>
      <w:r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各学院要高度重视，树立</w:t>
      </w:r>
      <w:r w:rsidRPr="00471F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强烈</w:t>
      </w:r>
      <w:r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的责任意识，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以严谨认真的态度对待专项督查工作，</w:t>
      </w:r>
      <w:r w:rsidRPr="00471F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确保课程考核</w:t>
      </w:r>
      <w:r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资料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专项督查有序有效开展</w:t>
      </w:r>
      <w:r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</w:p>
    <w:p w:rsidR="00203868" w:rsidRPr="00203868" w:rsidRDefault="00203868" w:rsidP="00A73F5D">
      <w:pPr>
        <w:widowControl/>
        <w:spacing w:line="520" w:lineRule="exact"/>
        <w:ind w:firstLineChars="170" w:firstLine="476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本次专项督查</w:t>
      </w:r>
      <w:r w:rsidR="006614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将对各本科专业课程</w:t>
      </w:r>
      <w:r w:rsidR="00377B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考核资料</w:t>
      </w:r>
      <w:r w:rsidR="00D16F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进行普</w:t>
      </w:r>
      <w:r w:rsidR="006614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查，对专科</w:t>
      </w:r>
      <w:r w:rsidR="00A73F5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专业</w:t>
      </w:r>
      <w:r w:rsidR="006614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课程</w:t>
      </w:r>
      <w:r w:rsidR="00377B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考核资料</w:t>
      </w:r>
      <w:r w:rsidR="006614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进行抽查</w:t>
      </w:r>
      <w:r w:rsidR="00A73F5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各学院</w:t>
      </w:r>
      <w:r w:rsidR="00377B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按</w:t>
      </w:r>
      <w:r w:rsidR="007E02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教研室</w:t>
      </w:r>
      <w:r w:rsidR="00D16F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现场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提供《2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017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2018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学年第一学期课程一览表》</w:t>
      </w:r>
      <w:r w:rsidR="00656F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="00D16F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格式</w:t>
      </w:r>
      <w:r w:rsidR="00656F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见附件2）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66145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按照要求做好各项准备工作，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通知本单位教研室主任（副主任）按时参加</w:t>
      </w:r>
      <w:r w:rsidR="00377B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对其他学院的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专项督查</w:t>
      </w:r>
      <w:r w:rsidR="001A73E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工作</w:t>
      </w:r>
      <w:r w:rsidR="00377B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（参与专项督查工作的具体时间地点见附件1）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D07223" w:rsidRDefault="00D07223" w:rsidP="00AB2637">
      <w:pPr>
        <w:widowControl/>
        <w:spacing w:line="52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专项督查结束后，</w:t>
      </w:r>
      <w:r w:rsidR="00377B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教学督导组将</w:t>
      </w:r>
      <w:r w:rsidR="00377B30"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依据各学院自查工作情况和实地查阅情况进行打分，形成</w:t>
      </w:r>
      <w:r w:rsidR="00377B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课程考核资料专项</w:t>
      </w:r>
      <w:r w:rsidR="00377B30"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督查报告</w:t>
      </w:r>
      <w:r w:rsidR="00377B30" w:rsidRPr="00471FD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r w:rsidR="00471FD4"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各学院</w:t>
      </w:r>
      <w:r w:rsidR="003E137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应</w:t>
      </w:r>
      <w:r w:rsidR="00471FD4"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根据督查组反馈的意见建议进行整改，</w:t>
      </w:r>
      <w:r w:rsidR="00377B30"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确保试卷等资料的归档质量。</w:t>
      </w:r>
      <w:r w:rsidR="00377B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3月下旬，学校将邀请校外专家入校进行课程考核资料</w:t>
      </w:r>
      <w:r w:rsidR="00D16F2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复查</w:t>
      </w:r>
      <w:r w:rsidR="00377B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复评。</w:t>
      </w:r>
    </w:p>
    <w:p w:rsidR="00C134B3" w:rsidRDefault="00C134B3" w:rsidP="00AB2637">
      <w:pPr>
        <w:widowControl/>
        <w:spacing w:line="520" w:lineRule="exact"/>
        <w:ind w:firstLine="482"/>
        <w:rPr>
          <w:rFonts w:ascii="宋体" w:eastAsia="宋体" w:hAnsi="宋体" w:cs="宋体"/>
          <w:kern w:val="0"/>
          <w:sz w:val="28"/>
          <w:szCs w:val="28"/>
        </w:rPr>
      </w:pPr>
    </w:p>
    <w:p w:rsidR="00AB2637" w:rsidRDefault="00AB2637" w:rsidP="00AB2637">
      <w:pPr>
        <w:widowControl/>
        <w:spacing w:line="520" w:lineRule="exact"/>
        <w:ind w:firstLine="482"/>
        <w:rPr>
          <w:rFonts w:ascii="宋体" w:eastAsia="宋体" w:hAnsi="宋体" w:cs="宋体"/>
          <w:kern w:val="0"/>
          <w:sz w:val="28"/>
          <w:szCs w:val="28"/>
        </w:rPr>
      </w:pPr>
    </w:p>
    <w:p w:rsidR="00824B92" w:rsidRDefault="00824B92" w:rsidP="00824B92">
      <w:pPr>
        <w:widowControl/>
        <w:spacing w:line="520" w:lineRule="exact"/>
        <w:rPr>
          <w:rFonts w:ascii="宋体" w:eastAsia="宋体" w:hAnsi="宋体" w:cs="宋体"/>
          <w:kern w:val="0"/>
          <w:sz w:val="28"/>
          <w:szCs w:val="28"/>
        </w:rPr>
      </w:pPr>
      <w:r w:rsidRPr="00D16F20">
        <w:rPr>
          <w:rFonts w:ascii="宋体" w:eastAsia="宋体" w:hAnsi="宋体" w:cs="宋体" w:hint="eastAsia"/>
          <w:kern w:val="0"/>
          <w:sz w:val="28"/>
          <w:szCs w:val="28"/>
        </w:rPr>
        <w:t>附件：</w:t>
      </w: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  <w:r>
        <w:rPr>
          <w:rFonts w:ascii="宋体" w:eastAsia="宋体" w:hAnsi="宋体" w:cs="宋体"/>
          <w:kern w:val="0"/>
          <w:sz w:val="28"/>
          <w:szCs w:val="28"/>
        </w:rPr>
        <w:t>.2017</w:t>
      </w:r>
      <w:r>
        <w:rPr>
          <w:rFonts w:ascii="宋体" w:eastAsia="宋体" w:hAnsi="宋体" w:cs="宋体" w:hint="eastAsia"/>
          <w:kern w:val="0"/>
          <w:sz w:val="28"/>
          <w:szCs w:val="28"/>
        </w:rPr>
        <w:t>-</w:t>
      </w:r>
      <w:r>
        <w:rPr>
          <w:rFonts w:ascii="宋体" w:eastAsia="宋体" w:hAnsi="宋体" w:cs="宋体"/>
          <w:kern w:val="0"/>
          <w:sz w:val="28"/>
          <w:szCs w:val="28"/>
        </w:rPr>
        <w:t>2018</w:t>
      </w:r>
      <w:r>
        <w:rPr>
          <w:rFonts w:ascii="宋体" w:eastAsia="宋体" w:hAnsi="宋体" w:cs="宋体" w:hint="eastAsia"/>
          <w:kern w:val="0"/>
          <w:sz w:val="28"/>
          <w:szCs w:val="28"/>
        </w:rPr>
        <w:t>学年第一学期课程考核资料专项督查工作安排</w:t>
      </w:r>
    </w:p>
    <w:p w:rsidR="00824B92" w:rsidRPr="00824B92" w:rsidRDefault="00824B92" w:rsidP="00824B92">
      <w:pPr>
        <w:pStyle w:val="a5"/>
        <w:widowControl/>
        <w:spacing w:line="520" w:lineRule="exact"/>
        <w:ind w:left="836" w:firstLineChars="0" w:firstLine="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2.</w:t>
      </w:r>
      <w:r w:rsidRPr="00824B92">
        <w:rPr>
          <w:rFonts w:ascii="宋体" w:eastAsia="宋体" w:hAnsi="宋体" w:cs="宋体"/>
          <w:kern w:val="0"/>
          <w:sz w:val="28"/>
          <w:szCs w:val="28"/>
        </w:rPr>
        <w:t>2017</w:t>
      </w:r>
      <w:r w:rsidRPr="00824B92">
        <w:rPr>
          <w:rFonts w:ascii="宋体" w:eastAsia="宋体" w:hAnsi="宋体" w:cs="宋体" w:hint="eastAsia"/>
          <w:kern w:val="0"/>
          <w:sz w:val="28"/>
          <w:szCs w:val="28"/>
        </w:rPr>
        <w:t>-</w:t>
      </w:r>
      <w:r w:rsidRPr="00824B92">
        <w:rPr>
          <w:rFonts w:ascii="宋体" w:eastAsia="宋体" w:hAnsi="宋体" w:cs="宋体"/>
          <w:kern w:val="0"/>
          <w:sz w:val="28"/>
          <w:szCs w:val="28"/>
        </w:rPr>
        <w:t>2018</w:t>
      </w:r>
      <w:r w:rsidRPr="00824B92">
        <w:rPr>
          <w:rFonts w:ascii="宋体" w:eastAsia="宋体" w:hAnsi="宋体" w:cs="宋体" w:hint="eastAsia"/>
          <w:kern w:val="0"/>
          <w:sz w:val="28"/>
          <w:szCs w:val="28"/>
        </w:rPr>
        <w:t>学年第一学期课程一览表</w:t>
      </w:r>
    </w:p>
    <w:p w:rsidR="00824B92" w:rsidRPr="00824B92" w:rsidRDefault="00824B92" w:rsidP="00824B92">
      <w:pPr>
        <w:widowControl/>
        <w:spacing w:line="520" w:lineRule="exact"/>
        <w:ind w:left="476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665423" w:rsidRDefault="00665423" w:rsidP="00AB2637">
      <w:pPr>
        <w:widowControl/>
        <w:spacing w:line="520" w:lineRule="exact"/>
        <w:ind w:firstLineChars="1600" w:firstLine="4480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D07223" w:rsidRPr="00D07223" w:rsidRDefault="00D07223" w:rsidP="00AB2637">
      <w:pPr>
        <w:widowControl/>
        <w:spacing w:line="520" w:lineRule="exact"/>
        <w:ind w:firstLineChars="1600" w:firstLine="4480"/>
        <w:rPr>
          <w:rFonts w:ascii="宋体" w:eastAsia="宋体" w:hAnsi="宋体" w:cs="宋体"/>
          <w:kern w:val="0"/>
          <w:sz w:val="28"/>
          <w:szCs w:val="28"/>
        </w:rPr>
      </w:pPr>
      <w:r w:rsidRPr="00D07223">
        <w:rPr>
          <w:rFonts w:ascii="宋体" w:eastAsia="宋体" w:hAnsi="宋体" w:cs="宋体"/>
          <w:color w:val="000000"/>
          <w:kern w:val="0"/>
          <w:sz w:val="28"/>
          <w:szCs w:val="28"/>
        </w:rPr>
        <w:t>教学质量监控与评估中心</w:t>
      </w:r>
    </w:p>
    <w:p w:rsidR="00C63B00" w:rsidRDefault="00D07223" w:rsidP="00606558">
      <w:pPr>
        <w:spacing w:line="520" w:lineRule="exact"/>
        <w:ind w:firstLineChars="1800" w:firstLine="5040"/>
        <w:rPr>
          <w:rFonts w:ascii="宋体" w:eastAsia="宋体" w:hAnsi="宋体" w:cs="Calibri"/>
          <w:color w:val="000000"/>
          <w:kern w:val="0"/>
          <w:sz w:val="28"/>
          <w:szCs w:val="28"/>
        </w:rPr>
      </w:pPr>
      <w:r w:rsidRPr="00471FD4">
        <w:rPr>
          <w:rFonts w:ascii="宋体" w:eastAsia="宋体" w:hAnsi="宋体" w:cs="Calibri"/>
          <w:color w:val="000000"/>
          <w:kern w:val="0"/>
          <w:sz w:val="28"/>
          <w:szCs w:val="28"/>
        </w:rPr>
        <w:t>201</w:t>
      </w:r>
      <w:r w:rsidR="00B53DCC">
        <w:rPr>
          <w:rFonts w:ascii="宋体" w:eastAsia="宋体" w:hAnsi="宋体" w:cs="Calibri"/>
          <w:color w:val="000000"/>
          <w:kern w:val="0"/>
          <w:sz w:val="28"/>
          <w:szCs w:val="28"/>
        </w:rPr>
        <w:t>8</w:t>
      </w:r>
      <w:r w:rsidRPr="00471FD4">
        <w:rPr>
          <w:rFonts w:ascii="宋体" w:eastAsia="宋体" w:hAnsi="宋体" w:cs="宋体"/>
          <w:color w:val="000000"/>
          <w:kern w:val="0"/>
          <w:sz w:val="28"/>
          <w:szCs w:val="28"/>
        </w:rPr>
        <w:t>年</w:t>
      </w:r>
      <w:r w:rsidR="00B53DCC">
        <w:rPr>
          <w:rFonts w:ascii="宋体" w:eastAsia="宋体" w:hAnsi="宋体" w:cs="Calibri"/>
          <w:color w:val="000000"/>
          <w:kern w:val="0"/>
          <w:sz w:val="28"/>
          <w:szCs w:val="28"/>
        </w:rPr>
        <w:t>2</w:t>
      </w:r>
      <w:r w:rsidRPr="00471FD4">
        <w:rPr>
          <w:rFonts w:ascii="宋体" w:eastAsia="宋体" w:hAnsi="宋体" w:cs="宋体"/>
          <w:color w:val="000000"/>
          <w:kern w:val="0"/>
          <w:sz w:val="28"/>
          <w:szCs w:val="28"/>
        </w:rPr>
        <w:t>月</w:t>
      </w:r>
      <w:r w:rsidR="00D16F20"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23</w:t>
      </w:r>
      <w:r w:rsidR="00606558"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日</w:t>
      </w:r>
    </w:p>
    <w:p w:rsidR="00C63B00" w:rsidRDefault="00C63B00">
      <w:pPr>
        <w:widowControl/>
        <w:jc w:val="left"/>
        <w:rPr>
          <w:rFonts w:ascii="宋体" w:eastAsia="宋体" w:hAnsi="宋体" w:cs="Calibri"/>
          <w:color w:val="000000"/>
          <w:kern w:val="0"/>
          <w:sz w:val="28"/>
          <w:szCs w:val="28"/>
        </w:rPr>
      </w:pPr>
      <w:r>
        <w:rPr>
          <w:rFonts w:ascii="宋体" w:eastAsia="宋体" w:hAnsi="宋体" w:cs="Calibri"/>
          <w:color w:val="000000"/>
          <w:kern w:val="0"/>
          <w:sz w:val="28"/>
          <w:szCs w:val="28"/>
        </w:rPr>
        <w:br w:type="page"/>
      </w:r>
    </w:p>
    <w:p w:rsidR="00C63B00" w:rsidRPr="00ED1DDB" w:rsidRDefault="00C63B00" w:rsidP="00C63B00">
      <w:pPr>
        <w:spacing w:line="360" w:lineRule="auto"/>
        <w:jc w:val="center"/>
        <w:rPr>
          <w:b/>
          <w:sz w:val="28"/>
          <w:szCs w:val="28"/>
        </w:rPr>
      </w:pPr>
      <w:r w:rsidRPr="00ED1DDB">
        <w:rPr>
          <w:rFonts w:hint="eastAsia"/>
          <w:b/>
          <w:sz w:val="28"/>
          <w:szCs w:val="28"/>
        </w:rPr>
        <w:lastRenderedPageBreak/>
        <w:t>201</w:t>
      </w:r>
      <w:r>
        <w:rPr>
          <w:b/>
          <w:sz w:val="28"/>
          <w:szCs w:val="28"/>
        </w:rPr>
        <w:t>7</w:t>
      </w:r>
      <w:r w:rsidRPr="00ED1DDB">
        <w:rPr>
          <w:rFonts w:hint="eastAsia"/>
          <w:b/>
          <w:sz w:val="28"/>
          <w:szCs w:val="28"/>
        </w:rPr>
        <w:t>-</w:t>
      </w:r>
      <w:r w:rsidRPr="00ED1DDB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ED1DDB">
        <w:rPr>
          <w:rFonts w:hint="eastAsia"/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</w:rPr>
        <w:t>一</w:t>
      </w:r>
      <w:r w:rsidRPr="00ED1DDB">
        <w:rPr>
          <w:rFonts w:hint="eastAsia"/>
          <w:b/>
          <w:sz w:val="28"/>
          <w:szCs w:val="28"/>
        </w:rPr>
        <w:t>学期课程考核资料专项督查工作安排</w:t>
      </w:r>
    </w:p>
    <w:p w:rsidR="00C63B00" w:rsidRPr="00175CD4" w:rsidRDefault="00C63B00" w:rsidP="00C63B00">
      <w:pPr>
        <w:pStyle w:val="a5"/>
        <w:spacing w:line="360" w:lineRule="auto"/>
        <w:ind w:left="958" w:firstLineChars="0" w:firstLine="0"/>
        <w:rPr>
          <w:rFonts w:ascii="宋体" w:hAnsi="宋体"/>
          <w:sz w:val="24"/>
        </w:rPr>
      </w:pPr>
    </w:p>
    <w:tbl>
      <w:tblPr>
        <w:tblpPr w:leftFromText="180" w:rightFromText="180" w:vertAnchor="text" w:horzAnchor="margin" w:tblpXSpec="center" w:tblpY="145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985"/>
        <w:gridCol w:w="2977"/>
        <w:gridCol w:w="2693"/>
      </w:tblGrid>
      <w:tr w:rsidR="00C63B00" w:rsidRPr="000D011A" w:rsidTr="00FB115E">
        <w:trPr>
          <w:trHeight w:val="978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检查顺序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D011A">
              <w:rPr>
                <w:rFonts w:ascii="楷体" w:eastAsia="楷体" w:hAnsi="楷体" w:hint="eastAsia"/>
                <w:kern w:val="0"/>
                <w:sz w:val="24"/>
              </w:rPr>
              <w:t>检查对象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D011A">
              <w:rPr>
                <w:rFonts w:ascii="楷体" w:eastAsia="楷体" w:hAnsi="楷体" w:hint="eastAsia"/>
                <w:kern w:val="0"/>
                <w:sz w:val="24"/>
              </w:rPr>
              <w:t>检查时间</w:t>
            </w:r>
            <w:r w:rsidR="00E40CA5">
              <w:rPr>
                <w:rFonts w:ascii="楷体" w:eastAsia="楷体" w:hAnsi="楷体" w:hint="eastAsia"/>
                <w:kern w:val="0"/>
                <w:sz w:val="24"/>
              </w:rPr>
              <w:t>、地点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参与检查人员</w:t>
            </w:r>
          </w:p>
        </w:tc>
      </w:tr>
      <w:tr w:rsidR="00C63B00" w:rsidRPr="000D011A" w:rsidTr="00FB115E">
        <w:trPr>
          <w:trHeight w:val="978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0" w:rsidRPr="000D011A" w:rsidRDefault="00A73F5D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马克思主义学院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2</w:t>
            </w:r>
            <w:r>
              <w:rPr>
                <w:rFonts w:ascii="楷体" w:eastAsia="楷体" w:hAnsi="楷体" w:hint="eastAsia"/>
                <w:kern w:val="0"/>
                <w:sz w:val="24"/>
              </w:rPr>
              <w:t>月28日8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0-</w:t>
            </w:r>
            <w:r>
              <w:rPr>
                <w:rFonts w:ascii="楷体" w:eastAsia="楷体" w:hAnsi="楷体"/>
                <w:kern w:val="0"/>
                <w:sz w:val="24"/>
              </w:rPr>
              <w:t>1</w:t>
            </w:r>
            <w:r>
              <w:rPr>
                <w:rFonts w:ascii="楷体" w:eastAsia="楷体" w:hAnsi="楷体" w:hint="eastAsia"/>
                <w:kern w:val="0"/>
                <w:sz w:val="24"/>
              </w:rPr>
              <w:t>0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 w:hint="eastAsia"/>
                <w:kern w:val="0"/>
                <w:sz w:val="24"/>
              </w:rPr>
              <w:t>0</w:t>
            </w:r>
            <w:r>
              <w:rPr>
                <w:rFonts w:ascii="楷体" w:eastAsia="楷体" w:hAnsi="楷体"/>
                <w:kern w:val="0"/>
                <w:sz w:val="24"/>
              </w:rPr>
              <w:t>0</w:t>
            </w:r>
          </w:p>
          <w:p w:rsidR="00E40CA5" w:rsidRPr="000D011A" w:rsidRDefault="00E40CA5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电教楼1楼马克思主义学院会议室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信息工程学院、现代服务管理学院各教研室</w:t>
            </w:r>
            <w:r w:rsidR="00D16F20">
              <w:rPr>
                <w:rFonts w:ascii="楷体" w:eastAsia="楷体" w:hAnsi="楷体" w:hint="eastAsia"/>
                <w:kern w:val="0"/>
                <w:sz w:val="24"/>
              </w:rPr>
              <w:t>负责人</w:t>
            </w:r>
          </w:p>
        </w:tc>
      </w:tr>
      <w:tr w:rsidR="00C63B00" w:rsidRPr="000D011A" w:rsidTr="00FB115E">
        <w:trPr>
          <w:trHeight w:val="978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2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5E" w:rsidRDefault="00FB115E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现代服务管理</w:t>
            </w:r>
          </w:p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学院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Default="00C63B00" w:rsidP="00DA3584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2</w:t>
            </w:r>
            <w:r>
              <w:rPr>
                <w:rFonts w:ascii="楷体" w:eastAsia="楷体" w:hAnsi="楷体" w:hint="eastAsia"/>
                <w:kern w:val="0"/>
                <w:sz w:val="24"/>
              </w:rPr>
              <w:t>月28日10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 w:hint="eastAsia"/>
                <w:kern w:val="0"/>
                <w:sz w:val="24"/>
              </w:rPr>
              <w:t>0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0-</w:t>
            </w:r>
            <w:r>
              <w:rPr>
                <w:rFonts w:ascii="楷体" w:eastAsia="楷体" w:hAnsi="楷体"/>
                <w:kern w:val="0"/>
                <w:sz w:val="24"/>
              </w:rPr>
              <w:t>1</w:t>
            </w: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0</w:t>
            </w:r>
          </w:p>
          <w:p w:rsidR="00E40CA5" w:rsidRDefault="00C846F1" w:rsidP="00DA3584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C846F1">
              <w:rPr>
                <w:rFonts w:ascii="楷体" w:eastAsia="楷体" w:hAnsi="楷体"/>
                <w:kern w:val="0"/>
                <w:sz w:val="24"/>
              </w:rPr>
              <w:t>旅游实验实训中心109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信息工程学院、</w:t>
            </w:r>
            <w:r w:rsidR="00A73F5D">
              <w:rPr>
                <w:rFonts w:ascii="楷体" w:eastAsia="楷体" w:hAnsi="楷体" w:hint="eastAsia"/>
                <w:kern w:val="0"/>
                <w:sz w:val="24"/>
              </w:rPr>
              <w:t>马克思主义学院</w:t>
            </w:r>
            <w:r>
              <w:rPr>
                <w:rFonts w:ascii="楷体" w:eastAsia="楷体" w:hAnsi="楷体" w:hint="eastAsia"/>
                <w:kern w:val="0"/>
                <w:sz w:val="24"/>
              </w:rPr>
              <w:t>各教研室</w:t>
            </w:r>
            <w:r w:rsidR="007E024D">
              <w:rPr>
                <w:rFonts w:ascii="楷体" w:eastAsia="楷体" w:hAnsi="楷体" w:hint="eastAsia"/>
                <w:kern w:val="0"/>
                <w:sz w:val="24"/>
              </w:rPr>
              <w:t>负责人</w:t>
            </w:r>
          </w:p>
        </w:tc>
      </w:tr>
      <w:tr w:rsidR="00C63B00" w:rsidRPr="000D011A" w:rsidTr="00FB115E">
        <w:trPr>
          <w:trHeight w:val="978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D011A">
              <w:rPr>
                <w:rFonts w:ascii="楷体" w:eastAsia="楷体" w:hAnsi="楷体" w:hint="eastAsia"/>
                <w:kern w:val="0"/>
                <w:sz w:val="24"/>
              </w:rPr>
              <w:t>信息工程学院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2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</w:rPr>
              <w:t>28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日</w:t>
            </w:r>
            <w:r>
              <w:rPr>
                <w:rFonts w:ascii="楷体" w:eastAsia="楷体" w:hAnsi="楷体"/>
                <w:kern w:val="0"/>
                <w:sz w:val="24"/>
              </w:rPr>
              <w:t>13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/>
                <w:kern w:val="0"/>
                <w:sz w:val="24"/>
              </w:rPr>
              <w:t>3</w:t>
            </w:r>
            <w:r>
              <w:rPr>
                <w:rFonts w:ascii="楷体" w:eastAsia="楷体" w:hAnsi="楷体" w:hint="eastAsia"/>
                <w:kern w:val="0"/>
                <w:sz w:val="24"/>
              </w:rPr>
              <w:t>0-</w:t>
            </w:r>
            <w:r>
              <w:rPr>
                <w:rFonts w:ascii="楷体" w:eastAsia="楷体" w:hAnsi="楷体"/>
                <w:kern w:val="0"/>
                <w:sz w:val="24"/>
              </w:rPr>
              <w:t>16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/>
                <w:kern w:val="0"/>
                <w:sz w:val="24"/>
              </w:rPr>
              <w:t>3</w:t>
            </w:r>
            <w:r>
              <w:rPr>
                <w:rFonts w:ascii="楷体" w:eastAsia="楷体" w:hAnsi="楷体" w:hint="eastAsia"/>
                <w:kern w:val="0"/>
                <w:sz w:val="24"/>
              </w:rPr>
              <w:t>0</w:t>
            </w:r>
          </w:p>
          <w:p w:rsidR="00E40CA5" w:rsidRDefault="00E40CA5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电教楼</w:t>
            </w:r>
            <w:r w:rsidR="00FC4F75">
              <w:rPr>
                <w:rFonts w:ascii="楷体" w:eastAsia="楷体" w:hAnsi="楷体" w:hint="eastAsia"/>
                <w:kern w:val="0"/>
                <w:sz w:val="24"/>
              </w:rPr>
              <w:t>309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现代服务管理学院、</w:t>
            </w:r>
            <w:r w:rsidR="00A73F5D">
              <w:rPr>
                <w:rFonts w:ascii="楷体" w:eastAsia="楷体" w:hAnsi="楷体" w:hint="eastAsia"/>
                <w:kern w:val="0"/>
                <w:sz w:val="24"/>
              </w:rPr>
              <w:t>马克思主义学院</w:t>
            </w:r>
            <w:r>
              <w:rPr>
                <w:rFonts w:ascii="楷体" w:eastAsia="楷体" w:hAnsi="楷体" w:hint="eastAsia"/>
                <w:kern w:val="0"/>
                <w:sz w:val="24"/>
              </w:rPr>
              <w:t>各教研室</w:t>
            </w:r>
            <w:r w:rsidR="007E024D">
              <w:rPr>
                <w:rFonts w:ascii="楷体" w:eastAsia="楷体" w:hAnsi="楷体" w:hint="eastAsia"/>
                <w:kern w:val="0"/>
                <w:sz w:val="24"/>
              </w:rPr>
              <w:t>负责人</w:t>
            </w:r>
          </w:p>
        </w:tc>
      </w:tr>
      <w:tr w:rsidR="00C63B00" w:rsidRPr="000D011A" w:rsidTr="00FB115E">
        <w:trPr>
          <w:trHeight w:val="978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4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政治与公共管理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学院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日</w:t>
            </w:r>
            <w:r>
              <w:rPr>
                <w:rFonts w:ascii="楷体" w:eastAsia="楷体" w:hAnsi="楷体"/>
                <w:kern w:val="0"/>
                <w:sz w:val="24"/>
              </w:rPr>
              <w:t>8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/>
                <w:kern w:val="0"/>
                <w:sz w:val="24"/>
              </w:rPr>
              <w:t>3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0-1</w:t>
            </w: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/>
                <w:kern w:val="0"/>
                <w:sz w:val="24"/>
              </w:rPr>
              <w:t>30</w:t>
            </w:r>
          </w:p>
          <w:p w:rsidR="00E40CA5" w:rsidRPr="000D011A" w:rsidRDefault="00E40CA5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文外楼</w:t>
            </w:r>
            <w:r w:rsidR="00C846F1">
              <w:rPr>
                <w:rFonts w:ascii="楷体" w:eastAsia="楷体" w:hAnsi="楷体" w:hint="eastAsia"/>
                <w:kern w:val="0"/>
                <w:sz w:val="24"/>
              </w:rPr>
              <w:t>101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A00B38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外国语学院各教研室</w:t>
            </w:r>
            <w:r w:rsidR="007E024D">
              <w:rPr>
                <w:rFonts w:ascii="楷体" w:eastAsia="楷体" w:hAnsi="楷体" w:hint="eastAsia"/>
                <w:kern w:val="0"/>
                <w:sz w:val="24"/>
              </w:rPr>
              <w:t>负责人</w:t>
            </w:r>
          </w:p>
        </w:tc>
      </w:tr>
      <w:tr w:rsidR="00C63B00" w:rsidRPr="000D011A" w:rsidTr="00FB115E">
        <w:trPr>
          <w:trHeight w:val="978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5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外国语学院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日</w:t>
            </w: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  <w:r>
              <w:rPr>
                <w:rFonts w:ascii="楷体" w:eastAsia="楷体" w:hAnsi="楷体"/>
                <w:kern w:val="0"/>
                <w:sz w:val="24"/>
              </w:rPr>
              <w:t>3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/>
                <w:kern w:val="0"/>
                <w:sz w:val="24"/>
              </w:rPr>
              <w:t>30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-</w:t>
            </w: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  <w:r>
              <w:rPr>
                <w:rFonts w:ascii="楷体" w:eastAsia="楷体" w:hAnsi="楷体"/>
                <w:kern w:val="0"/>
                <w:sz w:val="24"/>
              </w:rPr>
              <w:t>6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/>
                <w:kern w:val="0"/>
                <w:sz w:val="24"/>
              </w:rPr>
              <w:t>3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0</w:t>
            </w:r>
          </w:p>
          <w:p w:rsidR="00E40CA5" w:rsidRDefault="00E40CA5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文外楼</w:t>
            </w:r>
            <w:r w:rsidR="00C846F1">
              <w:rPr>
                <w:rFonts w:ascii="楷体" w:eastAsia="楷体" w:hAnsi="楷体" w:hint="eastAsia"/>
                <w:kern w:val="0"/>
                <w:sz w:val="24"/>
              </w:rPr>
              <w:t>402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A00B38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政治与公共管理</w:t>
            </w:r>
            <w:r w:rsidR="00B414F8">
              <w:rPr>
                <w:rFonts w:ascii="楷体" w:eastAsia="楷体" w:hAnsi="楷体" w:hint="eastAsia"/>
                <w:kern w:val="0"/>
                <w:sz w:val="24"/>
              </w:rPr>
              <w:t>学院</w:t>
            </w:r>
            <w:r>
              <w:rPr>
                <w:rFonts w:ascii="楷体" w:eastAsia="楷体" w:hAnsi="楷体" w:hint="eastAsia"/>
                <w:kern w:val="0"/>
                <w:sz w:val="24"/>
              </w:rPr>
              <w:t>各教研室</w:t>
            </w:r>
            <w:r w:rsidR="007E024D">
              <w:rPr>
                <w:rFonts w:ascii="楷体" w:eastAsia="楷体" w:hAnsi="楷体" w:hint="eastAsia"/>
                <w:kern w:val="0"/>
                <w:sz w:val="24"/>
              </w:rPr>
              <w:t>负责人</w:t>
            </w:r>
          </w:p>
        </w:tc>
      </w:tr>
      <w:tr w:rsidR="00C63B00" w:rsidRPr="000D011A" w:rsidTr="00FB115E">
        <w:trPr>
          <w:trHeight w:val="978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6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经济管理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学院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日</w:t>
            </w:r>
            <w:r>
              <w:rPr>
                <w:rFonts w:ascii="楷体" w:eastAsia="楷体" w:hAnsi="楷体"/>
                <w:kern w:val="0"/>
                <w:sz w:val="24"/>
              </w:rPr>
              <w:t>8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/>
                <w:kern w:val="0"/>
                <w:sz w:val="24"/>
              </w:rPr>
              <w:t>3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0-1</w:t>
            </w: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/>
                <w:kern w:val="0"/>
                <w:sz w:val="24"/>
              </w:rPr>
              <w:t>30</w:t>
            </w:r>
          </w:p>
          <w:p w:rsidR="00E40CA5" w:rsidRPr="000D011A" w:rsidRDefault="00E40CA5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文外楼</w:t>
            </w:r>
            <w:r w:rsidR="00C846F1">
              <w:rPr>
                <w:rFonts w:ascii="楷体" w:eastAsia="楷体" w:hAnsi="楷体" w:hint="eastAsia"/>
                <w:kern w:val="0"/>
                <w:sz w:val="24"/>
              </w:rPr>
              <w:t>505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A00B38" w:rsidRDefault="00C63B00" w:rsidP="007E024D">
            <w:pPr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会计学院各教研室</w:t>
            </w:r>
            <w:r w:rsidR="007E024D">
              <w:rPr>
                <w:rFonts w:ascii="楷体" w:eastAsia="楷体" w:hAnsi="楷体" w:hint="eastAsia"/>
                <w:kern w:val="0"/>
                <w:sz w:val="24"/>
              </w:rPr>
              <w:t>负责人</w:t>
            </w:r>
          </w:p>
        </w:tc>
      </w:tr>
      <w:tr w:rsidR="00C63B00" w:rsidRPr="000D011A" w:rsidTr="00FB115E">
        <w:trPr>
          <w:trHeight w:val="978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7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会计学院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日</w:t>
            </w: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  <w:r>
              <w:rPr>
                <w:rFonts w:ascii="楷体" w:eastAsia="楷体" w:hAnsi="楷体"/>
                <w:kern w:val="0"/>
                <w:sz w:val="24"/>
              </w:rPr>
              <w:t>3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/>
                <w:kern w:val="0"/>
                <w:sz w:val="24"/>
              </w:rPr>
              <w:t>30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-</w:t>
            </w: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  <w:r>
              <w:rPr>
                <w:rFonts w:ascii="楷体" w:eastAsia="楷体" w:hAnsi="楷体"/>
                <w:kern w:val="0"/>
                <w:sz w:val="24"/>
              </w:rPr>
              <w:t>6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/>
                <w:kern w:val="0"/>
                <w:sz w:val="24"/>
              </w:rPr>
              <w:t>3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0</w:t>
            </w:r>
          </w:p>
          <w:p w:rsidR="00E40CA5" w:rsidRPr="000D011A" w:rsidRDefault="00E40CA5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文外楼</w:t>
            </w:r>
            <w:r w:rsidR="00C846F1">
              <w:rPr>
                <w:rFonts w:ascii="楷体" w:eastAsia="楷体" w:hAnsi="楷体" w:hint="eastAsia"/>
                <w:kern w:val="0"/>
                <w:sz w:val="24"/>
              </w:rPr>
              <w:t>305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A00B38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经济管理学院各教研室</w:t>
            </w:r>
            <w:r w:rsidR="007E024D">
              <w:rPr>
                <w:rFonts w:ascii="楷体" w:eastAsia="楷体" w:hAnsi="楷体" w:hint="eastAsia"/>
                <w:kern w:val="0"/>
                <w:sz w:val="24"/>
              </w:rPr>
              <w:t>负责人</w:t>
            </w:r>
          </w:p>
        </w:tc>
      </w:tr>
      <w:tr w:rsidR="00C63B00" w:rsidRPr="000D011A" w:rsidTr="00FB115E">
        <w:trPr>
          <w:trHeight w:val="978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8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舞蹈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学院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</w:rPr>
              <w:t>4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日</w:t>
            </w:r>
            <w:r>
              <w:rPr>
                <w:rFonts w:ascii="楷体" w:eastAsia="楷体" w:hAnsi="楷体"/>
                <w:kern w:val="0"/>
                <w:sz w:val="24"/>
              </w:rPr>
              <w:t>8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/>
                <w:kern w:val="0"/>
                <w:sz w:val="24"/>
              </w:rPr>
              <w:t>3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0-</w:t>
            </w:r>
            <w:r>
              <w:rPr>
                <w:rFonts w:ascii="楷体" w:eastAsia="楷体" w:hAnsi="楷体"/>
                <w:kern w:val="0"/>
                <w:sz w:val="24"/>
              </w:rPr>
              <w:t>1</w:t>
            </w:r>
            <w:r>
              <w:rPr>
                <w:rFonts w:ascii="楷体" w:eastAsia="楷体" w:hAnsi="楷体" w:hint="eastAsia"/>
                <w:kern w:val="0"/>
                <w:sz w:val="24"/>
              </w:rPr>
              <w:t>0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 w:hint="eastAsia"/>
                <w:kern w:val="0"/>
                <w:sz w:val="24"/>
              </w:rPr>
              <w:t>0</w:t>
            </w:r>
            <w:r>
              <w:rPr>
                <w:rFonts w:ascii="楷体" w:eastAsia="楷体" w:hAnsi="楷体"/>
                <w:kern w:val="0"/>
                <w:sz w:val="24"/>
              </w:rPr>
              <w:t>0</w:t>
            </w:r>
          </w:p>
          <w:p w:rsidR="00E40CA5" w:rsidRPr="000D011A" w:rsidRDefault="00E40CA5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艺术馆</w:t>
            </w:r>
            <w:r w:rsidR="00C846F1">
              <w:rPr>
                <w:rFonts w:ascii="楷体" w:eastAsia="楷体" w:hAnsi="楷体" w:hint="eastAsia"/>
                <w:kern w:val="0"/>
                <w:sz w:val="24"/>
              </w:rPr>
              <w:t>201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A00B38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文化传播学院、设计艺术学院各教研室</w:t>
            </w:r>
            <w:r w:rsidR="007E024D">
              <w:rPr>
                <w:rFonts w:ascii="楷体" w:eastAsia="楷体" w:hAnsi="楷体" w:hint="eastAsia"/>
                <w:kern w:val="0"/>
                <w:sz w:val="24"/>
              </w:rPr>
              <w:t>负责人</w:t>
            </w:r>
          </w:p>
        </w:tc>
      </w:tr>
      <w:tr w:rsidR="00C63B00" w:rsidRPr="000D011A" w:rsidTr="00FB115E">
        <w:trPr>
          <w:trHeight w:val="1206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9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设计艺术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学院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</w:rPr>
              <w:t>4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日</w:t>
            </w:r>
            <w:r>
              <w:rPr>
                <w:rFonts w:ascii="楷体" w:eastAsia="楷体" w:hAnsi="楷体"/>
                <w:kern w:val="0"/>
                <w:sz w:val="24"/>
              </w:rPr>
              <w:t>10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/>
                <w:kern w:val="0"/>
                <w:sz w:val="24"/>
              </w:rPr>
              <w:t>0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0-1</w:t>
            </w:r>
            <w:r>
              <w:rPr>
                <w:rFonts w:ascii="楷体" w:eastAsia="楷体" w:hAnsi="楷体"/>
                <w:kern w:val="0"/>
                <w:sz w:val="24"/>
              </w:rPr>
              <w:t>1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/>
                <w:kern w:val="0"/>
                <w:sz w:val="24"/>
              </w:rPr>
              <w:t>3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0</w:t>
            </w:r>
          </w:p>
          <w:p w:rsidR="00E40CA5" w:rsidRPr="000D011A" w:rsidRDefault="00E40CA5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艺术馆</w:t>
            </w:r>
            <w:r w:rsidR="00C846F1">
              <w:rPr>
                <w:rFonts w:ascii="楷体" w:eastAsia="楷体" w:hAnsi="楷体" w:hint="eastAsia"/>
                <w:kern w:val="0"/>
                <w:sz w:val="24"/>
              </w:rPr>
              <w:t>301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A00B38" w:rsidRDefault="00B414F8" w:rsidP="00B414F8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文化</w:t>
            </w:r>
            <w:r w:rsidR="00C63B00">
              <w:rPr>
                <w:rFonts w:ascii="楷体" w:eastAsia="楷体" w:hAnsi="楷体" w:hint="eastAsia"/>
                <w:kern w:val="0"/>
                <w:sz w:val="24"/>
              </w:rPr>
              <w:t>传播学院、舞蹈学院各教研室</w:t>
            </w:r>
            <w:r w:rsidR="007E024D">
              <w:rPr>
                <w:rFonts w:ascii="楷体" w:eastAsia="楷体" w:hAnsi="楷体" w:hint="eastAsia"/>
                <w:kern w:val="0"/>
                <w:sz w:val="24"/>
              </w:rPr>
              <w:t>负责人</w:t>
            </w:r>
          </w:p>
        </w:tc>
      </w:tr>
      <w:tr w:rsidR="00C63B00" w:rsidRPr="000D011A" w:rsidTr="00FB115E">
        <w:trPr>
          <w:trHeight w:val="978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10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0D011A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文化传播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学院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/>
                <w:kern w:val="0"/>
                <w:sz w:val="24"/>
              </w:rPr>
              <w:t>3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</w:rPr>
              <w:t>4</w:t>
            </w:r>
            <w:r w:rsidRPr="00A00B38">
              <w:rPr>
                <w:rFonts w:ascii="楷体" w:eastAsia="楷体" w:hAnsi="楷体" w:hint="eastAsia"/>
                <w:kern w:val="0"/>
                <w:sz w:val="24"/>
              </w:rPr>
              <w:t>日</w:t>
            </w:r>
            <w:r>
              <w:rPr>
                <w:rFonts w:ascii="楷体" w:eastAsia="楷体" w:hAnsi="楷体"/>
                <w:kern w:val="0"/>
                <w:sz w:val="24"/>
              </w:rPr>
              <w:t>13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 w:hint="eastAsia"/>
                <w:kern w:val="0"/>
                <w:sz w:val="24"/>
              </w:rPr>
              <w:t>3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0-</w:t>
            </w:r>
            <w:r>
              <w:rPr>
                <w:rFonts w:ascii="楷体" w:eastAsia="楷体" w:hAnsi="楷体" w:hint="eastAsia"/>
                <w:kern w:val="0"/>
                <w:sz w:val="24"/>
              </w:rPr>
              <w:t>1</w:t>
            </w:r>
            <w:r>
              <w:rPr>
                <w:rFonts w:ascii="楷体" w:eastAsia="楷体" w:hAnsi="楷体"/>
                <w:kern w:val="0"/>
                <w:sz w:val="24"/>
              </w:rPr>
              <w:t>6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：</w:t>
            </w:r>
            <w:r>
              <w:rPr>
                <w:rFonts w:ascii="楷体" w:eastAsia="楷体" w:hAnsi="楷体"/>
                <w:kern w:val="0"/>
                <w:sz w:val="24"/>
              </w:rPr>
              <w:t>3</w:t>
            </w:r>
            <w:r w:rsidRPr="000D011A">
              <w:rPr>
                <w:rFonts w:ascii="楷体" w:eastAsia="楷体" w:hAnsi="楷体" w:hint="eastAsia"/>
                <w:kern w:val="0"/>
                <w:sz w:val="24"/>
              </w:rPr>
              <w:t>0</w:t>
            </w:r>
          </w:p>
          <w:p w:rsidR="00E40CA5" w:rsidRPr="000D011A" w:rsidRDefault="00E40CA5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文外楼</w:t>
            </w:r>
            <w:r w:rsidR="00C846F1">
              <w:rPr>
                <w:rFonts w:ascii="楷体" w:eastAsia="楷体" w:hAnsi="楷体" w:hint="eastAsia"/>
                <w:kern w:val="0"/>
                <w:sz w:val="24"/>
              </w:rPr>
              <w:t>204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00" w:rsidRPr="00A00B38" w:rsidRDefault="00C63B00" w:rsidP="007E024D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舞蹈学院、设计艺术学院各教研室</w:t>
            </w:r>
            <w:r w:rsidR="007E024D">
              <w:rPr>
                <w:rFonts w:ascii="楷体" w:eastAsia="楷体" w:hAnsi="楷体" w:hint="eastAsia"/>
                <w:kern w:val="0"/>
                <w:sz w:val="24"/>
              </w:rPr>
              <w:t>负责人</w:t>
            </w:r>
          </w:p>
        </w:tc>
      </w:tr>
    </w:tbl>
    <w:p w:rsidR="00C63B00" w:rsidRPr="003E3885" w:rsidRDefault="00377B30" w:rsidP="00C63B00">
      <w:pPr>
        <w:spacing w:line="360" w:lineRule="auto"/>
        <w:jc w:val="left"/>
        <w:rPr>
          <w:rFonts w:ascii="楷体" w:eastAsia="楷体" w:hAnsi="楷体"/>
          <w:kern w:val="0"/>
          <w:sz w:val="24"/>
        </w:rPr>
      </w:pPr>
      <w:r w:rsidRPr="003E3885">
        <w:rPr>
          <w:rFonts w:ascii="楷体" w:eastAsia="楷体" w:hAnsi="楷体" w:hint="eastAsia"/>
          <w:kern w:val="0"/>
          <w:sz w:val="24"/>
        </w:rPr>
        <w:t>注：每教研室安排1名负责人参与学校专项督查组。</w:t>
      </w:r>
    </w:p>
    <w:p w:rsidR="00C63B00" w:rsidRDefault="00C63B00" w:rsidP="00606558">
      <w:pPr>
        <w:spacing w:line="520" w:lineRule="exact"/>
        <w:ind w:firstLineChars="1800" w:firstLine="5040"/>
        <w:rPr>
          <w:sz w:val="28"/>
          <w:szCs w:val="28"/>
        </w:rPr>
      </w:pPr>
    </w:p>
    <w:p w:rsidR="00824B92" w:rsidRDefault="00824B92" w:rsidP="00606558">
      <w:pPr>
        <w:spacing w:line="520" w:lineRule="exact"/>
        <w:ind w:firstLineChars="1800" w:firstLine="5040"/>
        <w:rPr>
          <w:sz w:val="28"/>
          <w:szCs w:val="28"/>
        </w:rPr>
      </w:pPr>
    </w:p>
    <w:p w:rsidR="00824B92" w:rsidRDefault="00377B30" w:rsidP="001A73EB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</w:t>
      </w:r>
      <w:r w:rsidRPr="00377B30">
        <w:rPr>
          <w:sz w:val="28"/>
          <w:szCs w:val="28"/>
          <w:u w:val="single"/>
        </w:rPr>
        <w:t xml:space="preserve">          </w:t>
      </w:r>
      <w:r w:rsidRPr="007E024D">
        <w:rPr>
          <w:rFonts w:hint="eastAsia"/>
          <w:b/>
          <w:sz w:val="28"/>
          <w:szCs w:val="28"/>
        </w:rPr>
        <w:t>学院</w:t>
      </w:r>
      <w:r w:rsidR="00824B92" w:rsidRPr="007E024D">
        <w:rPr>
          <w:rFonts w:hint="eastAsia"/>
          <w:b/>
          <w:sz w:val="28"/>
          <w:szCs w:val="28"/>
        </w:rPr>
        <w:t>2</w:t>
      </w:r>
      <w:r w:rsidR="00824B92" w:rsidRPr="007E024D">
        <w:rPr>
          <w:b/>
          <w:sz w:val="28"/>
          <w:szCs w:val="28"/>
        </w:rPr>
        <w:t>017</w:t>
      </w:r>
      <w:r w:rsidR="00824B92" w:rsidRPr="007E024D">
        <w:rPr>
          <w:rFonts w:hint="eastAsia"/>
          <w:b/>
          <w:sz w:val="28"/>
          <w:szCs w:val="28"/>
        </w:rPr>
        <w:t>-</w:t>
      </w:r>
      <w:r w:rsidR="00824B92" w:rsidRPr="007E024D">
        <w:rPr>
          <w:b/>
          <w:sz w:val="28"/>
          <w:szCs w:val="28"/>
        </w:rPr>
        <w:t>2018</w:t>
      </w:r>
      <w:r w:rsidR="00824B92" w:rsidRPr="007E024D">
        <w:rPr>
          <w:rFonts w:hint="eastAsia"/>
          <w:b/>
          <w:sz w:val="28"/>
          <w:szCs w:val="28"/>
        </w:rPr>
        <w:t>学年第一学期课程一览表</w:t>
      </w:r>
    </w:p>
    <w:p w:rsidR="001A73EB" w:rsidRDefault="00BD0471" w:rsidP="00824B92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教研室</w:t>
      </w:r>
      <w:r w:rsidR="001A73EB">
        <w:rPr>
          <w:rFonts w:hint="eastAsia"/>
          <w:sz w:val="28"/>
          <w:szCs w:val="28"/>
        </w:rPr>
        <w:t>：</w:t>
      </w:r>
    </w:p>
    <w:tbl>
      <w:tblPr>
        <w:tblStyle w:val="a8"/>
        <w:tblW w:w="8273" w:type="dxa"/>
        <w:tblLook w:val="04A0" w:firstRow="1" w:lastRow="0" w:firstColumn="1" w:lastColumn="0" w:noHBand="0" w:noVBand="1"/>
      </w:tblPr>
      <w:tblGrid>
        <w:gridCol w:w="704"/>
        <w:gridCol w:w="3468"/>
        <w:gridCol w:w="2882"/>
        <w:gridCol w:w="1219"/>
      </w:tblGrid>
      <w:tr w:rsidR="00377B30" w:rsidRPr="001A73EB" w:rsidTr="002A3309">
        <w:trPr>
          <w:trHeight w:val="515"/>
        </w:trPr>
        <w:tc>
          <w:tcPr>
            <w:tcW w:w="704" w:type="dxa"/>
          </w:tcPr>
          <w:p w:rsidR="00377B30" w:rsidRPr="001A73EB" w:rsidRDefault="00377B30" w:rsidP="00377B30">
            <w:pPr>
              <w:spacing w:line="520" w:lineRule="exact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序号</w:t>
            </w:r>
          </w:p>
        </w:tc>
        <w:tc>
          <w:tcPr>
            <w:tcW w:w="3468" w:type="dxa"/>
          </w:tcPr>
          <w:p w:rsidR="00377B30" w:rsidRPr="001A73EB" w:rsidRDefault="00377B30" w:rsidP="00377B30">
            <w:pPr>
              <w:spacing w:line="520" w:lineRule="exact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1A73EB">
              <w:rPr>
                <w:rFonts w:ascii="楷体" w:eastAsia="楷体" w:hAnsi="楷体" w:hint="eastAsia"/>
                <w:sz w:val="24"/>
                <w:szCs w:val="28"/>
              </w:rPr>
              <w:t>课程名称</w:t>
            </w:r>
          </w:p>
        </w:tc>
        <w:tc>
          <w:tcPr>
            <w:tcW w:w="2882" w:type="dxa"/>
          </w:tcPr>
          <w:p w:rsidR="00377B30" w:rsidRPr="001A73EB" w:rsidRDefault="002A3309" w:rsidP="00377B30">
            <w:pPr>
              <w:spacing w:line="520" w:lineRule="exact"/>
              <w:jc w:val="center"/>
              <w:rPr>
                <w:rFonts w:ascii="楷体" w:eastAsia="楷体" w:hAnsi="楷体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专业、</w:t>
            </w:r>
            <w:r w:rsidR="00377B30" w:rsidRPr="001A73EB">
              <w:rPr>
                <w:rFonts w:ascii="楷体" w:eastAsia="楷体" w:hAnsi="楷体" w:hint="eastAsia"/>
                <w:sz w:val="24"/>
                <w:szCs w:val="28"/>
              </w:rPr>
              <w:t>年级</w:t>
            </w:r>
            <w:r w:rsidR="00377B30">
              <w:rPr>
                <w:rFonts w:ascii="楷体" w:eastAsia="楷体" w:hAnsi="楷体" w:hint="eastAsia"/>
                <w:sz w:val="24"/>
                <w:szCs w:val="28"/>
              </w:rPr>
              <w:t>（班级）</w:t>
            </w:r>
          </w:p>
        </w:tc>
        <w:tc>
          <w:tcPr>
            <w:tcW w:w="1219" w:type="dxa"/>
          </w:tcPr>
          <w:p w:rsidR="00377B30" w:rsidRPr="001A73EB" w:rsidRDefault="00377B30" w:rsidP="00377B30">
            <w:pPr>
              <w:spacing w:line="520" w:lineRule="exact"/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1A73EB">
              <w:rPr>
                <w:rFonts w:ascii="楷体" w:eastAsia="楷体" w:hAnsi="楷体" w:hint="eastAsia"/>
                <w:sz w:val="24"/>
                <w:szCs w:val="28"/>
              </w:rPr>
              <w:t>考核方式</w:t>
            </w:r>
          </w:p>
        </w:tc>
      </w:tr>
      <w:tr w:rsidR="00377B30" w:rsidRPr="001A73EB" w:rsidTr="002A3309">
        <w:trPr>
          <w:trHeight w:val="530"/>
        </w:trPr>
        <w:tc>
          <w:tcPr>
            <w:tcW w:w="704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77B30" w:rsidRPr="001A73EB" w:rsidTr="002A3309">
        <w:trPr>
          <w:trHeight w:val="515"/>
        </w:trPr>
        <w:tc>
          <w:tcPr>
            <w:tcW w:w="704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77B30" w:rsidRPr="001A73EB" w:rsidTr="002A3309">
        <w:trPr>
          <w:trHeight w:val="515"/>
        </w:trPr>
        <w:tc>
          <w:tcPr>
            <w:tcW w:w="704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77B30" w:rsidRPr="001A73EB" w:rsidTr="002A3309">
        <w:trPr>
          <w:trHeight w:val="530"/>
        </w:trPr>
        <w:tc>
          <w:tcPr>
            <w:tcW w:w="704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77B30" w:rsidRPr="001A73EB" w:rsidTr="002A3309">
        <w:trPr>
          <w:trHeight w:val="515"/>
        </w:trPr>
        <w:tc>
          <w:tcPr>
            <w:tcW w:w="704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77B30" w:rsidRPr="001A73EB" w:rsidTr="002A3309">
        <w:trPr>
          <w:trHeight w:val="515"/>
        </w:trPr>
        <w:tc>
          <w:tcPr>
            <w:tcW w:w="704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77B30" w:rsidRPr="001A73EB" w:rsidTr="002A3309">
        <w:trPr>
          <w:trHeight w:val="530"/>
        </w:trPr>
        <w:tc>
          <w:tcPr>
            <w:tcW w:w="704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77B30" w:rsidRPr="001A73EB" w:rsidTr="002A3309">
        <w:trPr>
          <w:trHeight w:val="515"/>
        </w:trPr>
        <w:tc>
          <w:tcPr>
            <w:tcW w:w="704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77B30" w:rsidRPr="001A73EB" w:rsidTr="002A3309">
        <w:trPr>
          <w:trHeight w:val="515"/>
        </w:trPr>
        <w:tc>
          <w:tcPr>
            <w:tcW w:w="704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77B30" w:rsidRPr="001A73EB" w:rsidTr="002A3309">
        <w:trPr>
          <w:trHeight w:val="530"/>
        </w:trPr>
        <w:tc>
          <w:tcPr>
            <w:tcW w:w="704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77B30" w:rsidRPr="001A73EB" w:rsidTr="002A3309">
        <w:trPr>
          <w:trHeight w:val="515"/>
        </w:trPr>
        <w:tc>
          <w:tcPr>
            <w:tcW w:w="704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77B30" w:rsidRPr="001A73EB" w:rsidRDefault="00377B30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A01DA" w:rsidRPr="001A73EB" w:rsidTr="002A3309">
        <w:trPr>
          <w:trHeight w:val="515"/>
        </w:trPr>
        <w:tc>
          <w:tcPr>
            <w:tcW w:w="704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A01DA" w:rsidRPr="001A73EB" w:rsidTr="002A3309">
        <w:trPr>
          <w:trHeight w:val="515"/>
        </w:trPr>
        <w:tc>
          <w:tcPr>
            <w:tcW w:w="704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A01DA" w:rsidRPr="001A73EB" w:rsidTr="002A3309">
        <w:trPr>
          <w:trHeight w:val="515"/>
        </w:trPr>
        <w:tc>
          <w:tcPr>
            <w:tcW w:w="704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A01DA" w:rsidRPr="001A73EB" w:rsidTr="002A3309">
        <w:trPr>
          <w:trHeight w:val="515"/>
        </w:trPr>
        <w:tc>
          <w:tcPr>
            <w:tcW w:w="704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468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882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19" w:type="dxa"/>
          </w:tcPr>
          <w:p w:rsidR="003A01DA" w:rsidRPr="001A73EB" w:rsidRDefault="003A01DA" w:rsidP="00824B92">
            <w:pPr>
              <w:spacing w:line="52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C134B3" w:rsidRPr="00FB115E" w:rsidRDefault="00C134B3" w:rsidP="007E024D">
      <w:pPr>
        <w:widowControl/>
      </w:pPr>
    </w:p>
    <w:sectPr w:rsidR="00C134B3" w:rsidRPr="00FB115E" w:rsidSect="007E0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A6" w:rsidRDefault="00A95AA6" w:rsidP="001562B5">
      <w:r>
        <w:separator/>
      </w:r>
    </w:p>
  </w:endnote>
  <w:endnote w:type="continuationSeparator" w:id="0">
    <w:p w:rsidR="00A95AA6" w:rsidRDefault="00A95AA6" w:rsidP="0015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A6" w:rsidRDefault="00A95AA6" w:rsidP="001562B5">
      <w:r>
        <w:separator/>
      </w:r>
    </w:p>
  </w:footnote>
  <w:footnote w:type="continuationSeparator" w:id="0">
    <w:p w:rsidR="00A95AA6" w:rsidRDefault="00A95AA6" w:rsidP="00156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7F1"/>
    <w:multiLevelType w:val="hybridMultilevel"/>
    <w:tmpl w:val="BB869F00"/>
    <w:lvl w:ilvl="0" w:tplc="7D06D9EC">
      <w:start w:val="1"/>
      <w:numFmt w:val="decimal"/>
      <w:lvlText w:val="%1."/>
      <w:lvlJc w:val="left"/>
      <w:pPr>
        <w:ind w:left="980" w:hanging="42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FDB6D5F"/>
    <w:multiLevelType w:val="hybridMultilevel"/>
    <w:tmpl w:val="9EAE002E"/>
    <w:lvl w:ilvl="0" w:tplc="3F503AA8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abstractNum w:abstractNumId="2">
    <w:nsid w:val="5B760A1B"/>
    <w:multiLevelType w:val="hybridMultilevel"/>
    <w:tmpl w:val="2A520EE0"/>
    <w:lvl w:ilvl="0" w:tplc="D186AE9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EF6494A"/>
    <w:multiLevelType w:val="hybridMultilevel"/>
    <w:tmpl w:val="81FC0A56"/>
    <w:lvl w:ilvl="0" w:tplc="D2268FAE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9A35ABD"/>
    <w:multiLevelType w:val="hybridMultilevel"/>
    <w:tmpl w:val="CB76F064"/>
    <w:lvl w:ilvl="0" w:tplc="EA38FC1A">
      <w:start w:val="1"/>
      <w:numFmt w:val="japaneseCounting"/>
      <w:lvlText w:val="%1、"/>
      <w:lvlJc w:val="left"/>
      <w:pPr>
        <w:ind w:left="119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223"/>
    <w:rsid w:val="00021FD5"/>
    <w:rsid w:val="00081B3E"/>
    <w:rsid w:val="0009086F"/>
    <w:rsid w:val="000F1FC8"/>
    <w:rsid w:val="001025FF"/>
    <w:rsid w:val="001562B5"/>
    <w:rsid w:val="001A73EB"/>
    <w:rsid w:val="001C00E6"/>
    <w:rsid w:val="001C52F8"/>
    <w:rsid w:val="00203868"/>
    <w:rsid w:val="002829F0"/>
    <w:rsid w:val="00285643"/>
    <w:rsid w:val="00294A1E"/>
    <w:rsid w:val="002A3309"/>
    <w:rsid w:val="002E0977"/>
    <w:rsid w:val="00301220"/>
    <w:rsid w:val="00377B30"/>
    <w:rsid w:val="003A01DA"/>
    <w:rsid w:val="003C50F0"/>
    <w:rsid w:val="003E1374"/>
    <w:rsid w:val="003E3885"/>
    <w:rsid w:val="003F03BF"/>
    <w:rsid w:val="00464C13"/>
    <w:rsid w:val="00471FD4"/>
    <w:rsid w:val="005B25AA"/>
    <w:rsid w:val="005D0EE9"/>
    <w:rsid w:val="00606558"/>
    <w:rsid w:val="00656FB7"/>
    <w:rsid w:val="0066145E"/>
    <w:rsid w:val="00661EBB"/>
    <w:rsid w:val="00665423"/>
    <w:rsid w:val="00691F7A"/>
    <w:rsid w:val="006C7367"/>
    <w:rsid w:val="006E7BFD"/>
    <w:rsid w:val="00702489"/>
    <w:rsid w:val="007A0398"/>
    <w:rsid w:val="007E024D"/>
    <w:rsid w:val="00800DEA"/>
    <w:rsid w:val="00801FC1"/>
    <w:rsid w:val="00824B92"/>
    <w:rsid w:val="008321A9"/>
    <w:rsid w:val="008C6685"/>
    <w:rsid w:val="00935B56"/>
    <w:rsid w:val="009573F6"/>
    <w:rsid w:val="00A73F5D"/>
    <w:rsid w:val="00A95AA6"/>
    <w:rsid w:val="00AB2637"/>
    <w:rsid w:val="00AC7C4F"/>
    <w:rsid w:val="00AE50B5"/>
    <w:rsid w:val="00B046C3"/>
    <w:rsid w:val="00B414F8"/>
    <w:rsid w:val="00B433FA"/>
    <w:rsid w:val="00B53DCC"/>
    <w:rsid w:val="00B675E7"/>
    <w:rsid w:val="00B700BC"/>
    <w:rsid w:val="00B971F1"/>
    <w:rsid w:val="00BD0471"/>
    <w:rsid w:val="00C134B3"/>
    <w:rsid w:val="00C279BF"/>
    <w:rsid w:val="00C5706A"/>
    <w:rsid w:val="00C63B00"/>
    <w:rsid w:val="00C846F1"/>
    <w:rsid w:val="00D07223"/>
    <w:rsid w:val="00D16F20"/>
    <w:rsid w:val="00D76354"/>
    <w:rsid w:val="00DA3584"/>
    <w:rsid w:val="00E40CA5"/>
    <w:rsid w:val="00E96090"/>
    <w:rsid w:val="00F920E8"/>
    <w:rsid w:val="00FB115E"/>
    <w:rsid w:val="00FC4F75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2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C134B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134B3"/>
  </w:style>
  <w:style w:type="paragraph" w:styleId="a5">
    <w:name w:val="List Paragraph"/>
    <w:basedOn w:val="a"/>
    <w:uiPriority w:val="34"/>
    <w:qFormat/>
    <w:rsid w:val="00C134B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15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562B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5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562B5"/>
    <w:rPr>
      <w:sz w:val="18"/>
      <w:szCs w:val="18"/>
    </w:rPr>
  </w:style>
  <w:style w:type="table" w:styleId="a8">
    <w:name w:val="Table Grid"/>
    <w:basedOn w:val="a1"/>
    <w:uiPriority w:val="39"/>
    <w:rsid w:val="001562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F920E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920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2395">
      <w:bodyDiv w:val="1"/>
      <w:marLeft w:val="3750"/>
      <w:marRight w:val="45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48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3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EBB4-ECA0-4089-AF66-553761A0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尹荣</dc:creator>
  <cp:keywords/>
  <dc:description/>
  <cp:lastModifiedBy>田天</cp:lastModifiedBy>
  <cp:revision>47</cp:revision>
  <cp:lastPrinted>2018-02-22T03:47:00Z</cp:lastPrinted>
  <dcterms:created xsi:type="dcterms:W3CDTF">2018-02-07T01:24:00Z</dcterms:created>
  <dcterms:modified xsi:type="dcterms:W3CDTF">2018-02-23T05:11:00Z</dcterms:modified>
</cp:coreProperties>
</file>